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7B7E" w14:textId="2A56E0DE" w:rsidR="008642E2" w:rsidRDefault="008642E2">
      <w:pPr>
        <w:rPr>
          <w:rFonts w:ascii="Arial Rounded MT Bold" w:hAnsi="Arial Rounded MT Bold"/>
          <w:b/>
          <w:bCs/>
          <w:color w:val="2F5496" w:themeColor="accent1" w:themeShade="BF"/>
          <w:sz w:val="28"/>
          <w:szCs w:val="28"/>
        </w:rPr>
      </w:pPr>
      <w:r>
        <w:rPr>
          <w:rFonts w:ascii="Arial Rounded MT Bold" w:hAnsi="Arial Rounded MT Bold"/>
          <w:noProof/>
          <w:sz w:val="28"/>
          <w:szCs w:val="28"/>
        </w:rPr>
        <w:drawing>
          <wp:anchor distT="0" distB="0" distL="114300" distR="114300" simplePos="0" relativeHeight="251658240" behindDoc="1" locked="0" layoutInCell="1" allowOverlap="1" wp14:anchorId="4D60F2E8" wp14:editId="53648590">
            <wp:simplePos x="0" y="0"/>
            <wp:positionH relativeFrom="column">
              <wp:posOffset>4943475</wp:posOffset>
            </wp:positionH>
            <wp:positionV relativeFrom="paragraph">
              <wp:posOffset>-242888</wp:posOffset>
            </wp:positionV>
            <wp:extent cx="1581150" cy="158115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zone logo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p>
    <w:p w14:paraId="341C764B" w14:textId="77777777" w:rsidR="008642E2" w:rsidRDefault="008642E2">
      <w:pPr>
        <w:rPr>
          <w:rFonts w:ascii="Arial Rounded MT Bold" w:hAnsi="Arial Rounded MT Bold"/>
          <w:b/>
          <w:bCs/>
          <w:color w:val="2F5496" w:themeColor="accent1" w:themeShade="BF"/>
          <w:sz w:val="28"/>
          <w:szCs w:val="28"/>
        </w:rPr>
      </w:pPr>
    </w:p>
    <w:p w14:paraId="23314A62" w14:textId="781720EB" w:rsidR="00A70D01" w:rsidRDefault="00A70D01">
      <w:pPr>
        <w:rPr>
          <w:rFonts w:ascii="Arial Rounded MT Bold" w:hAnsi="Arial Rounded MT Bold"/>
          <w:b/>
          <w:bCs/>
          <w:color w:val="2F5496" w:themeColor="accent1" w:themeShade="BF"/>
          <w:sz w:val="28"/>
          <w:szCs w:val="28"/>
        </w:rPr>
      </w:pPr>
    </w:p>
    <w:p w14:paraId="659B4FA8" w14:textId="12918624" w:rsidR="00A64E83" w:rsidRPr="008642E2" w:rsidRDefault="00081716" w:rsidP="008642E2">
      <w:pPr>
        <w:tabs>
          <w:tab w:val="left" w:pos="8423"/>
        </w:tabs>
        <w:rPr>
          <w:rFonts w:ascii="Arial Rounded MT Bold" w:hAnsi="Arial Rounded MT Bold"/>
          <w:b/>
          <w:bCs/>
          <w:color w:val="2F5496" w:themeColor="accent1" w:themeShade="BF"/>
          <w:sz w:val="28"/>
          <w:szCs w:val="28"/>
        </w:rPr>
      </w:pPr>
      <w:r w:rsidRPr="00B348C3">
        <w:rPr>
          <w:rFonts w:ascii="Arial Rounded MT Bold" w:hAnsi="Arial Rounded MT Bold"/>
          <w:b/>
          <w:bCs/>
          <w:sz w:val="32"/>
          <w:szCs w:val="32"/>
        </w:rPr>
        <w:t>What is Occupational Therapy</w:t>
      </w:r>
      <w:r w:rsidR="00FE1341" w:rsidRPr="00B348C3">
        <w:rPr>
          <w:rFonts w:ascii="Arial Rounded MT Bold" w:hAnsi="Arial Rounded MT Bold"/>
          <w:b/>
          <w:bCs/>
          <w:sz w:val="32"/>
          <w:szCs w:val="32"/>
        </w:rPr>
        <w:t xml:space="preserve"> for children</w:t>
      </w:r>
      <w:r w:rsidRPr="00B348C3">
        <w:rPr>
          <w:rFonts w:ascii="Arial Rounded MT Bold" w:hAnsi="Arial Rounded MT Bold"/>
          <w:b/>
          <w:bCs/>
          <w:sz w:val="32"/>
          <w:szCs w:val="32"/>
        </w:rPr>
        <w:t>?</w:t>
      </w:r>
    </w:p>
    <w:p w14:paraId="483A58EC" w14:textId="254C87FB" w:rsidR="00081716" w:rsidRPr="00A70D01" w:rsidRDefault="00081716" w:rsidP="00081716">
      <w:pPr>
        <w:pStyle w:val="NormalWeb"/>
        <w:shd w:val="clear" w:color="auto" w:fill="FFFFFF"/>
        <w:spacing w:before="300" w:beforeAutospacing="0" w:after="0" w:afterAutospacing="0"/>
        <w:rPr>
          <w:rFonts w:ascii="Arial Rounded MT Bold" w:hAnsi="Arial Rounded MT Bold" w:cs="Arial"/>
          <w:color w:val="191922"/>
          <w:sz w:val="28"/>
          <w:szCs w:val="28"/>
        </w:rPr>
      </w:pPr>
      <w:r w:rsidRPr="00A70D01">
        <w:rPr>
          <w:rFonts w:ascii="Arial Rounded MT Bold" w:hAnsi="Arial Rounded MT Bold" w:cs="Arial"/>
          <w:color w:val="191922"/>
        </w:rPr>
        <w:t>“</w:t>
      </w:r>
      <w:r w:rsidRPr="00A70D01">
        <w:rPr>
          <w:rFonts w:ascii="Arial Rounded MT Bold" w:hAnsi="Arial Rounded MT Bold" w:cs="Arial"/>
          <w:color w:val="191922"/>
          <w:sz w:val="28"/>
          <w:szCs w:val="28"/>
        </w:rPr>
        <w:t>Occupational therapy? But my child doesn’t have a job or go to work?” A child’s main occupation is play. OT helps children succeed in important areas of their lives. This includes helping children build the skills required for essential daily activities such as brushing their teeth, writing their name, or playing with friends.</w:t>
      </w:r>
    </w:p>
    <w:p w14:paraId="01722FA7" w14:textId="23AAB22D" w:rsidR="00081716" w:rsidRPr="00A70D01" w:rsidRDefault="00081716" w:rsidP="00081716">
      <w:pPr>
        <w:pStyle w:val="NormalWeb"/>
        <w:shd w:val="clear" w:color="auto" w:fill="FFFFFF"/>
        <w:spacing w:before="0" w:beforeAutospacing="0" w:after="0" w:afterAutospacing="0"/>
        <w:rPr>
          <w:rFonts w:ascii="Arial Rounded MT Bold" w:hAnsi="Arial Rounded MT Bold" w:cs="Arial"/>
          <w:color w:val="191922"/>
          <w:sz w:val="28"/>
          <w:szCs w:val="28"/>
        </w:rPr>
      </w:pPr>
      <w:r w:rsidRPr="00A70D01">
        <w:rPr>
          <w:rFonts w:ascii="Arial Rounded MT Bold" w:hAnsi="Arial Rounded MT Bold" w:cs="Arial"/>
          <w:color w:val="191922"/>
          <w:sz w:val="28"/>
          <w:szCs w:val="28"/>
        </w:rPr>
        <w:t xml:space="preserve">OT’s try to determine where delays or limitations are coming from, especially in the areas of fine motor skills, cognitive skills, social development, and establishing self-care routines. Together, these skills lead to children being able to grow into healthy, well-functioning adults. Occupational therapist </w:t>
      </w:r>
      <w:proofErr w:type="gramStart"/>
      <w:r w:rsidRPr="00A70D01">
        <w:rPr>
          <w:rFonts w:ascii="Arial Rounded MT Bold" w:hAnsi="Arial Rounded MT Bold" w:cs="Arial"/>
          <w:color w:val="191922"/>
          <w:sz w:val="28"/>
          <w:szCs w:val="28"/>
        </w:rPr>
        <w:t>help</w:t>
      </w:r>
      <w:proofErr w:type="gramEnd"/>
      <w:r w:rsidRPr="00A70D01">
        <w:rPr>
          <w:rFonts w:ascii="Arial Rounded MT Bold" w:hAnsi="Arial Rounded MT Bold" w:cs="Arial"/>
          <w:color w:val="191922"/>
          <w:sz w:val="28"/>
          <w:szCs w:val="28"/>
        </w:rPr>
        <w:t xml:space="preserve"> any age beginning with birth all the way to 18 years of age.</w:t>
      </w:r>
    </w:p>
    <w:p w14:paraId="3108C414" w14:textId="42F2FB61" w:rsidR="00081716" w:rsidRDefault="00081716">
      <w:pPr>
        <w:rPr>
          <w:rFonts w:ascii="Arial Rounded MT Bold" w:hAnsi="Arial Rounded MT Bold"/>
          <w:sz w:val="28"/>
          <w:szCs w:val="28"/>
        </w:rPr>
      </w:pPr>
    </w:p>
    <w:p w14:paraId="7EA293CC" w14:textId="77777777" w:rsidR="008642E2" w:rsidRPr="005C0748" w:rsidRDefault="008642E2">
      <w:pPr>
        <w:rPr>
          <w:rFonts w:ascii="Arial Rounded MT Bold" w:hAnsi="Arial Rounded MT Bold"/>
          <w:sz w:val="28"/>
          <w:szCs w:val="28"/>
        </w:rPr>
      </w:pPr>
    </w:p>
    <w:p w14:paraId="72DE00DB" w14:textId="05816A4B" w:rsidR="00081716" w:rsidRPr="00B348C3" w:rsidRDefault="00081716">
      <w:pPr>
        <w:rPr>
          <w:rFonts w:ascii="Arial Rounded MT Bold" w:hAnsi="Arial Rounded MT Bold"/>
          <w:b/>
          <w:bCs/>
          <w:sz w:val="32"/>
          <w:szCs w:val="32"/>
        </w:rPr>
      </w:pPr>
      <w:r w:rsidRPr="00B348C3">
        <w:rPr>
          <w:rFonts w:ascii="Arial Rounded MT Bold" w:hAnsi="Arial Rounded MT Bold" w:cs="Arial"/>
          <w:b/>
          <w:bCs/>
          <w:sz w:val="32"/>
          <w:szCs w:val="32"/>
          <w:shd w:val="clear" w:color="auto" w:fill="FFFFFF"/>
        </w:rPr>
        <w:t>Children see occupational therapists for a variety of reasons including:</w:t>
      </w:r>
    </w:p>
    <w:p w14:paraId="2A295D8D" w14:textId="77777777" w:rsidR="00081716" w:rsidRPr="00A70D01" w:rsidRDefault="00081716" w:rsidP="00081716">
      <w:pPr>
        <w:numPr>
          <w:ilvl w:val="0"/>
          <w:numId w:val="1"/>
        </w:numPr>
        <w:shd w:val="clear" w:color="auto" w:fill="FFFFFF"/>
        <w:spacing w:after="100" w:afterAutospacing="1"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Delays in fine motor skills</w:t>
      </w:r>
    </w:p>
    <w:p w14:paraId="0FF6AE30" w14:textId="77777777" w:rsidR="00081716" w:rsidRPr="00A70D01" w:rsidRDefault="00081716" w:rsidP="00081716">
      <w:pPr>
        <w:numPr>
          <w:ilvl w:val="0"/>
          <w:numId w:val="1"/>
        </w:numPr>
        <w:shd w:val="clear" w:color="auto" w:fill="FFFFFF"/>
        <w:spacing w:before="100" w:beforeAutospacing="1" w:after="100" w:afterAutospacing="1"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Help developing visual motor skills – tracking an object, hand-eye coordination</w:t>
      </w:r>
    </w:p>
    <w:p w14:paraId="05851140" w14:textId="731E9BEA" w:rsidR="00081716" w:rsidRPr="00A70D01" w:rsidRDefault="00081716" w:rsidP="00081716">
      <w:pPr>
        <w:numPr>
          <w:ilvl w:val="0"/>
          <w:numId w:val="1"/>
        </w:numPr>
        <w:shd w:val="clear" w:color="auto" w:fill="FFFFFF"/>
        <w:spacing w:beforeAutospacing="1" w:after="0" w:afterAutospacing="1" w:line="240" w:lineRule="auto"/>
        <w:ind w:left="0"/>
        <w:rPr>
          <w:rFonts w:ascii="Arial Rounded MT Bold" w:eastAsia="Times New Roman" w:hAnsi="Arial Rounded MT Bold" w:cs="Arial"/>
          <w:color w:val="191922"/>
          <w:sz w:val="28"/>
          <w:szCs w:val="28"/>
        </w:rPr>
      </w:pPr>
      <w:r w:rsidRPr="00B348C3">
        <w:rPr>
          <w:rFonts w:ascii="Arial Rounded MT Bold" w:eastAsia="Times New Roman" w:hAnsi="Arial Rounded MT Bold" w:cs="Arial"/>
          <w:b/>
          <w:bCs/>
          <w:sz w:val="28"/>
          <w:szCs w:val="28"/>
        </w:rPr>
        <w:t>Cognitive</w:t>
      </w:r>
      <w:r w:rsidRPr="00A70D01">
        <w:rPr>
          <w:rFonts w:ascii="Arial Rounded MT Bold" w:eastAsia="Times New Roman" w:hAnsi="Arial Rounded MT Bold" w:cs="Arial"/>
          <w:color w:val="191922"/>
          <w:sz w:val="28"/>
          <w:szCs w:val="28"/>
        </w:rPr>
        <w:t> delays including problem-solving skills, memory, and attention</w:t>
      </w:r>
    </w:p>
    <w:p w14:paraId="5CF3855C" w14:textId="77777777" w:rsidR="00081716" w:rsidRPr="00A70D01" w:rsidRDefault="00081716" w:rsidP="00081716">
      <w:pPr>
        <w:numPr>
          <w:ilvl w:val="0"/>
          <w:numId w:val="1"/>
        </w:numPr>
        <w:shd w:val="clear" w:color="auto" w:fill="FFFFFF"/>
        <w:spacing w:before="100" w:beforeAutospacing="1" w:after="100" w:afterAutospacing="1"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Children with sensory integration issues</w:t>
      </w:r>
    </w:p>
    <w:p w14:paraId="055014B5" w14:textId="77777777" w:rsidR="00081716" w:rsidRPr="00A70D01" w:rsidRDefault="00081716" w:rsidP="00081716">
      <w:pPr>
        <w:numPr>
          <w:ilvl w:val="0"/>
          <w:numId w:val="1"/>
        </w:numPr>
        <w:shd w:val="clear" w:color="auto" w:fill="FFFFFF"/>
        <w:spacing w:before="100" w:beforeAutospacing="1" w:after="100" w:afterAutospacing="1"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Delays in play and social interaction skills</w:t>
      </w:r>
    </w:p>
    <w:p w14:paraId="6C372803" w14:textId="668223B0" w:rsidR="00081716" w:rsidRPr="00A70D01" w:rsidRDefault="00081716" w:rsidP="00081716">
      <w:pPr>
        <w:numPr>
          <w:ilvl w:val="0"/>
          <w:numId w:val="1"/>
        </w:numPr>
        <w:shd w:val="clear" w:color="auto" w:fill="FFFFFF"/>
        <w:spacing w:before="100" w:beforeAutospacing="1" w:after="0"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Help with learning basic self-care tasks, such as getting dressed</w:t>
      </w:r>
    </w:p>
    <w:p w14:paraId="29A011BF" w14:textId="6DC67AB5" w:rsidR="00081716" w:rsidRPr="00A70D01" w:rsidRDefault="00081716" w:rsidP="00081716">
      <w:pPr>
        <w:numPr>
          <w:ilvl w:val="0"/>
          <w:numId w:val="1"/>
        </w:numPr>
        <w:shd w:val="clear" w:color="auto" w:fill="FFFFFF"/>
        <w:spacing w:before="100" w:beforeAutospacing="1" w:after="0" w:line="240" w:lineRule="auto"/>
        <w:ind w:left="0"/>
        <w:rPr>
          <w:rFonts w:ascii="Arial Rounded MT Bold" w:eastAsia="Times New Roman" w:hAnsi="Arial Rounded MT Bold" w:cs="Arial"/>
          <w:color w:val="191922"/>
          <w:sz w:val="28"/>
          <w:szCs w:val="28"/>
        </w:rPr>
      </w:pPr>
      <w:r w:rsidRPr="00A70D01">
        <w:rPr>
          <w:rFonts w:ascii="Arial Rounded MT Bold" w:eastAsia="Times New Roman" w:hAnsi="Arial Rounded MT Bold" w:cs="Arial"/>
          <w:color w:val="191922"/>
          <w:sz w:val="28"/>
          <w:szCs w:val="28"/>
        </w:rPr>
        <w:t>Gross motor deficits such as jumping, bouncing, running</w:t>
      </w:r>
    </w:p>
    <w:p w14:paraId="118ED830" w14:textId="734D5BCC" w:rsidR="00081716" w:rsidRPr="00A70D01" w:rsidRDefault="00081716">
      <w:pPr>
        <w:rPr>
          <w:rFonts w:ascii="Arial Rounded MT Bold" w:hAnsi="Arial Rounded MT Bold"/>
          <w:sz w:val="24"/>
          <w:szCs w:val="24"/>
        </w:rPr>
      </w:pPr>
    </w:p>
    <w:p w14:paraId="79C78CEE" w14:textId="54751283" w:rsidR="00721A30" w:rsidRPr="00A70D01" w:rsidRDefault="00721A30">
      <w:pPr>
        <w:rPr>
          <w:rFonts w:ascii="Arial Rounded MT Bold" w:hAnsi="Arial Rounded MT Bold"/>
          <w:sz w:val="20"/>
          <w:szCs w:val="20"/>
        </w:rPr>
      </w:pPr>
      <w:r w:rsidRPr="00A70D01">
        <w:rPr>
          <w:rFonts w:ascii="Arial Rounded MT Bold" w:hAnsi="Arial Rounded MT Bold"/>
          <w:sz w:val="20"/>
          <w:szCs w:val="20"/>
          <w:shd w:val="clear" w:color="auto" w:fill="FFFFFF"/>
        </w:rPr>
        <w:t xml:space="preserve">Diagnosis include: Cerebral Palsy, Autism, Down Syndrome, Muscular Dystrophy and associated disorders, </w:t>
      </w:r>
      <w:r w:rsidR="00D309AB" w:rsidRPr="00A70D01">
        <w:rPr>
          <w:rFonts w:ascii="Arial Rounded MT Bold" w:hAnsi="Arial Rounded MT Bold"/>
          <w:sz w:val="20"/>
          <w:szCs w:val="20"/>
          <w:shd w:val="clear" w:color="auto" w:fill="FFFFFF"/>
        </w:rPr>
        <w:t>ADHD</w:t>
      </w:r>
      <w:r w:rsidR="00F825FC" w:rsidRPr="00A70D01">
        <w:rPr>
          <w:rFonts w:ascii="Arial Rounded MT Bold" w:hAnsi="Arial Rounded MT Bold"/>
          <w:sz w:val="20"/>
          <w:szCs w:val="20"/>
          <w:shd w:val="clear" w:color="auto" w:fill="FFFFFF"/>
        </w:rPr>
        <w:t xml:space="preserve">, ADD, Apraxia, </w:t>
      </w:r>
      <w:r w:rsidRPr="00A70D01">
        <w:rPr>
          <w:rFonts w:ascii="Arial Rounded MT Bold" w:hAnsi="Arial Rounded MT Bold"/>
          <w:sz w:val="20"/>
          <w:szCs w:val="20"/>
          <w:shd w:val="clear" w:color="auto" w:fill="FFFFFF"/>
        </w:rPr>
        <w:t xml:space="preserve">Spina Bifida, Juvenile Rheumatoid Arthritis, </w:t>
      </w:r>
      <w:proofErr w:type="spellStart"/>
      <w:r w:rsidRPr="00A70D01">
        <w:rPr>
          <w:rFonts w:ascii="Arial Rounded MT Bold" w:hAnsi="Arial Rounded MT Bold"/>
          <w:sz w:val="20"/>
          <w:szCs w:val="20"/>
          <w:shd w:val="clear" w:color="auto" w:fill="FFFFFF"/>
        </w:rPr>
        <w:t>Arthrogyposis</w:t>
      </w:r>
      <w:proofErr w:type="spellEnd"/>
      <w:r w:rsidRPr="00A70D01">
        <w:rPr>
          <w:rFonts w:ascii="Arial Rounded MT Bold" w:hAnsi="Arial Rounded MT Bold"/>
          <w:sz w:val="20"/>
          <w:szCs w:val="20"/>
          <w:shd w:val="clear" w:color="auto" w:fill="FFFFFF"/>
        </w:rPr>
        <w:t>, Cardio-Pulmonary</w:t>
      </w:r>
      <w:r w:rsidR="00B348C3">
        <w:rPr>
          <w:rFonts w:ascii="Arial Rounded MT Bold" w:hAnsi="Arial Rounded MT Bold"/>
          <w:sz w:val="20"/>
          <w:szCs w:val="20"/>
          <w:shd w:val="clear" w:color="auto" w:fill="FFFFFF"/>
        </w:rPr>
        <w:t xml:space="preserve"> </w:t>
      </w:r>
      <w:r w:rsidRPr="00A70D01">
        <w:rPr>
          <w:rFonts w:ascii="Arial Rounded MT Bold" w:hAnsi="Arial Rounded MT Bold"/>
          <w:sz w:val="20"/>
          <w:szCs w:val="20"/>
          <w:shd w:val="clear" w:color="auto" w:fill="FFFFFF"/>
        </w:rPr>
        <w:t>Disorders, Cystic Fibrosis, Cancer, and </w:t>
      </w:r>
      <w:r w:rsidRPr="00A70D01">
        <w:rPr>
          <w:rFonts w:ascii="Arial Rounded MT Bold" w:hAnsi="Arial Rounded MT Bold"/>
          <w:sz w:val="20"/>
          <w:szCs w:val="20"/>
          <w:bdr w:val="none" w:sz="0" w:space="0" w:color="auto" w:frame="1"/>
          <w:shd w:val="clear" w:color="auto" w:fill="FFFFFF"/>
        </w:rPr>
        <w:t>Traumatic Brain Injury</w:t>
      </w:r>
      <w:r w:rsidR="00CA5FEE" w:rsidRPr="00A70D01">
        <w:rPr>
          <w:rFonts w:ascii="Arial Rounded MT Bold" w:hAnsi="Arial Rounded MT Bold"/>
          <w:sz w:val="20"/>
          <w:szCs w:val="20"/>
          <w:shd w:val="clear" w:color="auto" w:fill="FFFFFF"/>
        </w:rPr>
        <w:t xml:space="preserve"> and many more.</w:t>
      </w:r>
    </w:p>
    <w:p w14:paraId="7FE3B639" w14:textId="6D4EE3AD" w:rsidR="005C0748" w:rsidRDefault="005C0748">
      <w:pPr>
        <w:rPr>
          <w:rFonts w:ascii="Arial Rounded MT Bold" w:hAnsi="Arial Rounded MT Bold"/>
          <w:sz w:val="28"/>
          <w:szCs w:val="28"/>
        </w:rPr>
      </w:pPr>
    </w:p>
    <w:p w14:paraId="068154D8" w14:textId="2AA092A6" w:rsidR="00A70D01" w:rsidRDefault="00A70D01">
      <w:pPr>
        <w:rPr>
          <w:rFonts w:ascii="Arial Rounded MT Bold" w:hAnsi="Arial Rounded MT Bold"/>
          <w:sz w:val="28"/>
          <w:szCs w:val="28"/>
        </w:rPr>
      </w:pPr>
    </w:p>
    <w:p w14:paraId="6D26BC46" w14:textId="234978E7" w:rsidR="00A70D01" w:rsidRDefault="00A70D01">
      <w:pPr>
        <w:rPr>
          <w:rFonts w:ascii="Arial Rounded MT Bold" w:hAnsi="Arial Rounded MT Bold"/>
          <w:sz w:val="28"/>
          <w:szCs w:val="28"/>
        </w:rPr>
      </w:pPr>
    </w:p>
    <w:p w14:paraId="656A9EA7" w14:textId="11FFC8B6" w:rsidR="00087B0E" w:rsidRPr="00B348C3" w:rsidRDefault="00087B0E" w:rsidP="00087B0E">
      <w:pPr>
        <w:rPr>
          <w:rFonts w:ascii="Arial Rounded MT Bold" w:hAnsi="Arial Rounded MT Bold"/>
          <w:b/>
          <w:bCs/>
          <w:sz w:val="32"/>
          <w:szCs w:val="32"/>
        </w:rPr>
      </w:pPr>
      <w:r w:rsidRPr="00B348C3">
        <w:rPr>
          <w:rFonts w:ascii="Arial Rounded MT Bold" w:hAnsi="Arial Rounded MT Bold"/>
          <w:b/>
          <w:bCs/>
          <w:sz w:val="32"/>
          <w:szCs w:val="32"/>
        </w:rPr>
        <w:t>What is Physical Therapy</w:t>
      </w:r>
      <w:r w:rsidR="00FE1341" w:rsidRPr="00B348C3">
        <w:rPr>
          <w:rFonts w:ascii="Arial Rounded MT Bold" w:hAnsi="Arial Rounded MT Bold"/>
          <w:b/>
          <w:bCs/>
          <w:sz w:val="32"/>
          <w:szCs w:val="32"/>
        </w:rPr>
        <w:t xml:space="preserve"> for children</w:t>
      </w:r>
      <w:r w:rsidRPr="00B348C3">
        <w:rPr>
          <w:rFonts w:ascii="Arial Rounded MT Bold" w:hAnsi="Arial Rounded MT Bold"/>
          <w:b/>
          <w:bCs/>
          <w:sz w:val="32"/>
          <w:szCs w:val="32"/>
        </w:rPr>
        <w:t>?</w:t>
      </w:r>
    </w:p>
    <w:p w14:paraId="1CC3A498" w14:textId="77777777" w:rsidR="00FE1341" w:rsidRPr="00886903" w:rsidRDefault="00FE1341" w:rsidP="00087B0E">
      <w:pPr>
        <w:rPr>
          <w:rFonts w:ascii="Arial Rounded MT Bold" w:hAnsi="Arial Rounded MT Bold"/>
          <w:b/>
          <w:bCs/>
          <w:sz w:val="36"/>
          <w:szCs w:val="36"/>
        </w:rPr>
      </w:pPr>
    </w:p>
    <w:p w14:paraId="01E6F99D" w14:textId="77777777" w:rsidR="00291E51" w:rsidRDefault="00CF2004">
      <w:pPr>
        <w:rPr>
          <w:rFonts w:ascii="Arial Rounded MT Bold" w:hAnsi="Arial Rounded MT Bold"/>
          <w:sz w:val="28"/>
          <w:szCs w:val="28"/>
          <w:shd w:val="clear" w:color="auto" w:fill="FFFFFF"/>
        </w:rPr>
      </w:pPr>
      <w:r w:rsidRPr="00CF2004">
        <w:rPr>
          <w:rFonts w:ascii="Arial Rounded MT Bold" w:hAnsi="Arial Rounded MT Bold"/>
          <w:sz w:val="28"/>
          <w:szCs w:val="28"/>
          <w:shd w:val="clear" w:color="auto" w:fill="FFFFFF"/>
        </w:rPr>
        <w:t xml:space="preserve">The role of the pediatric physical therapist is to evaluate and provide treatment for delays in motor skills by developing the strength and range of motion that children need to move through their environment easily and effectively. </w:t>
      </w:r>
    </w:p>
    <w:p w14:paraId="021A0D30" w14:textId="77777777" w:rsidR="005B5435" w:rsidRDefault="00291E51">
      <w:p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They are assessing areas of:</w:t>
      </w:r>
    </w:p>
    <w:p w14:paraId="4C80FBAA"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sidRPr="005B5435">
        <w:rPr>
          <w:rFonts w:ascii="Arial Rounded MT Bold" w:hAnsi="Arial Rounded MT Bold"/>
          <w:sz w:val="28"/>
          <w:szCs w:val="28"/>
          <w:shd w:val="clear" w:color="auto" w:fill="FFFFFF"/>
        </w:rPr>
        <w:t>F</w:t>
      </w:r>
      <w:r w:rsidR="00CF2004" w:rsidRPr="005B5435">
        <w:rPr>
          <w:rFonts w:ascii="Arial Rounded MT Bold" w:hAnsi="Arial Rounded MT Bold"/>
          <w:sz w:val="28"/>
          <w:szCs w:val="28"/>
          <w:shd w:val="clear" w:color="auto" w:fill="FFFFFF"/>
        </w:rPr>
        <w:t>lexibility</w:t>
      </w:r>
    </w:p>
    <w:p w14:paraId="60957B92"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S</w:t>
      </w:r>
      <w:r w:rsidR="00CF2004" w:rsidRPr="005B5435">
        <w:rPr>
          <w:rFonts w:ascii="Arial Rounded MT Bold" w:hAnsi="Arial Rounded MT Bold"/>
          <w:sz w:val="28"/>
          <w:szCs w:val="28"/>
          <w:shd w:val="clear" w:color="auto" w:fill="FFFFFF"/>
        </w:rPr>
        <w:t>trength</w:t>
      </w:r>
    </w:p>
    <w:p w14:paraId="73E32721"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P</w:t>
      </w:r>
      <w:r w:rsidR="00CF2004" w:rsidRPr="005B5435">
        <w:rPr>
          <w:rFonts w:ascii="Arial Rounded MT Bold" w:hAnsi="Arial Rounded MT Bold"/>
          <w:sz w:val="28"/>
          <w:szCs w:val="28"/>
          <w:shd w:val="clear" w:color="auto" w:fill="FFFFFF"/>
        </w:rPr>
        <w:t>osture</w:t>
      </w:r>
    </w:p>
    <w:p w14:paraId="03A14B15"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G</w:t>
      </w:r>
      <w:r w:rsidR="00CF2004" w:rsidRPr="005B5435">
        <w:rPr>
          <w:rFonts w:ascii="Arial Rounded MT Bold" w:hAnsi="Arial Rounded MT Bold"/>
          <w:sz w:val="28"/>
          <w:szCs w:val="28"/>
          <w:shd w:val="clear" w:color="auto" w:fill="FFFFFF"/>
        </w:rPr>
        <w:t>ait</w:t>
      </w:r>
    </w:p>
    <w:p w14:paraId="5FAE12D2"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S</w:t>
      </w:r>
      <w:r w:rsidR="00CF2004" w:rsidRPr="005B5435">
        <w:rPr>
          <w:rFonts w:ascii="Arial Rounded MT Bold" w:hAnsi="Arial Rounded MT Bold"/>
          <w:sz w:val="28"/>
          <w:szCs w:val="28"/>
          <w:shd w:val="clear" w:color="auto" w:fill="FFFFFF"/>
        </w:rPr>
        <w:t>ensory processing</w:t>
      </w:r>
    </w:p>
    <w:p w14:paraId="372770F3"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B</w:t>
      </w:r>
      <w:r w:rsidR="00CF2004" w:rsidRPr="005B5435">
        <w:rPr>
          <w:rFonts w:ascii="Arial Rounded MT Bold" w:hAnsi="Arial Rounded MT Bold"/>
          <w:sz w:val="28"/>
          <w:szCs w:val="28"/>
          <w:shd w:val="clear" w:color="auto" w:fill="FFFFFF"/>
        </w:rPr>
        <w:t>alance</w:t>
      </w:r>
    </w:p>
    <w:p w14:paraId="77090EDA" w14:textId="77777777" w:rsidR="005B5435" w:rsidRDefault="005B5435" w:rsidP="005B5435">
      <w:pPr>
        <w:pStyle w:val="ListParagraph"/>
        <w:numPr>
          <w:ilvl w:val="0"/>
          <w:numId w:val="2"/>
        </w:numPr>
        <w:rPr>
          <w:rFonts w:ascii="Arial Rounded MT Bold" w:hAnsi="Arial Rounded MT Bold"/>
          <w:sz w:val="28"/>
          <w:szCs w:val="28"/>
          <w:shd w:val="clear" w:color="auto" w:fill="FFFFFF"/>
        </w:rPr>
      </w:pPr>
      <w:r>
        <w:rPr>
          <w:rFonts w:ascii="Arial Rounded MT Bold" w:hAnsi="Arial Rounded MT Bold"/>
          <w:sz w:val="28"/>
          <w:szCs w:val="28"/>
          <w:shd w:val="clear" w:color="auto" w:fill="FFFFFF"/>
        </w:rPr>
        <w:t>C</w:t>
      </w:r>
      <w:r w:rsidR="00CF2004" w:rsidRPr="005B5435">
        <w:rPr>
          <w:rFonts w:ascii="Arial Rounded MT Bold" w:hAnsi="Arial Rounded MT Bold"/>
          <w:sz w:val="28"/>
          <w:szCs w:val="28"/>
          <w:shd w:val="clear" w:color="auto" w:fill="FFFFFF"/>
        </w:rPr>
        <w:t>oordination and skill</w:t>
      </w:r>
    </w:p>
    <w:p w14:paraId="27F7AEFD" w14:textId="74978AB6" w:rsidR="00D85BB1" w:rsidRPr="00B348C3" w:rsidRDefault="00D85BB1" w:rsidP="00D85BB1">
      <w:pPr>
        <w:shd w:val="clear" w:color="auto" w:fill="FFFFFF"/>
        <w:spacing w:after="0" w:line="360" w:lineRule="atLeast"/>
        <w:textAlignment w:val="baseline"/>
        <w:rPr>
          <w:rFonts w:ascii="Arial Rounded MT Bold" w:eastAsia="Times New Roman" w:hAnsi="Arial Rounded MT Bold" w:cs="Times New Roman"/>
          <w:b/>
          <w:bCs/>
          <w:sz w:val="32"/>
          <w:szCs w:val="32"/>
          <w:bdr w:val="none" w:sz="0" w:space="0" w:color="auto" w:frame="1"/>
        </w:rPr>
      </w:pPr>
      <w:r w:rsidRPr="00B348C3">
        <w:rPr>
          <w:rFonts w:ascii="Arial Rounded MT Bold" w:eastAsia="Times New Roman" w:hAnsi="Arial Rounded MT Bold" w:cs="Times New Roman"/>
          <w:b/>
          <w:bCs/>
          <w:sz w:val="32"/>
          <w:szCs w:val="32"/>
          <w:bdr w:val="none" w:sz="0" w:space="0" w:color="auto" w:frame="1"/>
        </w:rPr>
        <w:t>What is different between regular PT and pediatric PT?</w:t>
      </w:r>
    </w:p>
    <w:p w14:paraId="74B166D1" w14:textId="77777777" w:rsidR="00AB7E2F" w:rsidRPr="00D85BB1" w:rsidRDefault="00AB7E2F" w:rsidP="00D85BB1">
      <w:pPr>
        <w:shd w:val="clear" w:color="auto" w:fill="FFFFFF"/>
        <w:spacing w:after="0" w:line="360" w:lineRule="atLeast"/>
        <w:textAlignment w:val="baseline"/>
        <w:rPr>
          <w:rFonts w:ascii="Arial Rounded MT Bold" w:eastAsia="Times New Roman" w:hAnsi="Arial Rounded MT Bold" w:cs="Times New Roman"/>
          <w:color w:val="818085"/>
          <w:sz w:val="32"/>
          <w:szCs w:val="32"/>
        </w:rPr>
      </w:pPr>
    </w:p>
    <w:p w14:paraId="6400F82C" w14:textId="7219A5A3" w:rsidR="00D85BB1" w:rsidRPr="00D85BB1" w:rsidRDefault="00D85BB1" w:rsidP="00D85BB1">
      <w:pPr>
        <w:shd w:val="clear" w:color="auto" w:fill="FFFFFF"/>
        <w:spacing w:after="0" w:line="360" w:lineRule="atLeast"/>
        <w:textAlignment w:val="baseline"/>
        <w:rPr>
          <w:rFonts w:ascii="Arial Rounded MT Bold" w:eastAsia="Times New Roman" w:hAnsi="Arial Rounded MT Bold" w:cs="Times New Roman"/>
          <w:sz w:val="28"/>
          <w:szCs w:val="28"/>
        </w:rPr>
      </w:pPr>
      <w:r w:rsidRPr="00D85BB1">
        <w:rPr>
          <w:rFonts w:ascii="Arial Rounded MT Bold" w:eastAsia="Times New Roman" w:hAnsi="Arial Rounded MT Bold" w:cs="Times New Roman"/>
          <w:sz w:val="28"/>
          <w:szCs w:val="28"/>
        </w:rPr>
        <w:t xml:space="preserve">Children often don’t understand why they are in therapy. Play, family involvement, and one-on-one care are </w:t>
      </w:r>
      <w:r w:rsidR="000C1665">
        <w:rPr>
          <w:rFonts w:ascii="Arial Rounded MT Bold" w:eastAsia="Times New Roman" w:hAnsi="Arial Rounded MT Bold" w:cs="Times New Roman"/>
          <w:sz w:val="28"/>
          <w:szCs w:val="28"/>
        </w:rPr>
        <w:t xml:space="preserve">important when providing care to the </w:t>
      </w:r>
      <w:r w:rsidRPr="00D85BB1">
        <w:rPr>
          <w:rFonts w:ascii="Arial Rounded MT Bold" w:eastAsia="Times New Roman" w:hAnsi="Arial Rounded MT Bold" w:cs="Times New Roman"/>
          <w:sz w:val="28"/>
          <w:szCs w:val="28"/>
        </w:rPr>
        <w:t xml:space="preserve">children. Fun and motivational factors are incorporated into functional activities to make therapy enjoyable for the child. Collaboration of care includes recommending and training in orthotics, prosthetics, adaptive equipment, custom wheelchair seating systems and adaptive technology. </w:t>
      </w:r>
    </w:p>
    <w:p w14:paraId="48382479" w14:textId="21F74D50" w:rsidR="00D85BB1" w:rsidRDefault="00D85BB1">
      <w:pPr>
        <w:rPr>
          <w:rFonts w:ascii="Arial Rounded MT Bold" w:hAnsi="Arial Rounded MT Bold"/>
          <w:sz w:val="28"/>
          <w:szCs w:val="28"/>
        </w:rPr>
      </w:pPr>
    </w:p>
    <w:p w14:paraId="519C6984" w14:textId="77777777" w:rsidR="008106B1" w:rsidRPr="00A70D01" w:rsidRDefault="008106B1" w:rsidP="008106B1">
      <w:pPr>
        <w:rPr>
          <w:rFonts w:ascii="Arial Rounded MT Bold" w:hAnsi="Arial Rounded MT Bold"/>
          <w:sz w:val="20"/>
          <w:szCs w:val="20"/>
        </w:rPr>
      </w:pPr>
      <w:r w:rsidRPr="00A70D01">
        <w:rPr>
          <w:rFonts w:ascii="Arial Rounded MT Bold" w:hAnsi="Arial Rounded MT Bold"/>
          <w:sz w:val="20"/>
          <w:szCs w:val="20"/>
          <w:shd w:val="clear" w:color="auto" w:fill="FFFFFF"/>
        </w:rPr>
        <w:t xml:space="preserve">Diagnosis include: Cerebral Palsy, Autism, Down Syndrome, Muscular Dystrophy and associated disorders, Spina Bifida, Juvenile Rheumatoid Arthritis, </w:t>
      </w:r>
      <w:proofErr w:type="spellStart"/>
      <w:r w:rsidRPr="00A70D01">
        <w:rPr>
          <w:rFonts w:ascii="Arial Rounded MT Bold" w:hAnsi="Arial Rounded MT Bold"/>
          <w:sz w:val="20"/>
          <w:szCs w:val="20"/>
          <w:shd w:val="clear" w:color="auto" w:fill="FFFFFF"/>
        </w:rPr>
        <w:t>Arthrogyposis</w:t>
      </w:r>
      <w:proofErr w:type="spellEnd"/>
      <w:r w:rsidRPr="00A70D01">
        <w:rPr>
          <w:rFonts w:ascii="Arial Rounded MT Bold" w:hAnsi="Arial Rounded MT Bold"/>
          <w:sz w:val="20"/>
          <w:szCs w:val="20"/>
          <w:shd w:val="clear" w:color="auto" w:fill="FFFFFF"/>
        </w:rPr>
        <w:t>, Cardio-</w:t>
      </w:r>
      <w:proofErr w:type="spellStart"/>
      <w:r w:rsidRPr="00A70D01">
        <w:rPr>
          <w:rFonts w:ascii="Arial Rounded MT Bold" w:hAnsi="Arial Rounded MT Bold"/>
          <w:sz w:val="20"/>
          <w:szCs w:val="20"/>
          <w:shd w:val="clear" w:color="auto" w:fill="FFFFFF"/>
        </w:rPr>
        <w:t>PulmonaryDisorders</w:t>
      </w:r>
      <w:proofErr w:type="spellEnd"/>
      <w:r w:rsidRPr="00A70D01">
        <w:rPr>
          <w:rFonts w:ascii="Arial Rounded MT Bold" w:hAnsi="Arial Rounded MT Bold"/>
          <w:sz w:val="20"/>
          <w:szCs w:val="20"/>
          <w:shd w:val="clear" w:color="auto" w:fill="FFFFFF"/>
        </w:rPr>
        <w:t>, Cystic Fibrosis, Cancer, and </w:t>
      </w:r>
      <w:r w:rsidRPr="00A70D01">
        <w:rPr>
          <w:rFonts w:ascii="Arial Rounded MT Bold" w:hAnsi="Arial Rounded MT Bold"/>
          <w:sz w:val="20"/>
          <w:szCs w:val="20"/>
          <w:bdr w:val="none" w:sz="0" w:space="0" w:color="auto" w:frame="1"/>
          <w:shd w:val="clear" w:color="auto" w:fill="FFFFFF"/>
        </w:rPr>
        <w:t>Traumatic Brain Injury</w:t>
      </w:r>
      <w:r w:rsidRPr="00A70D01">
        <w:rPr>
          <w:rFonts w:ascii="Arial Rounded MT Bold" w:hAnsi="Arial Rounded MT Bold"/>
          <w:sz w:val="20"/>
          <w:szCs w:val="20"/>
          <w:shd w:val="clear" w:color="auto" w:fill="FFFFFF"/>
        </w:rPr>
        <w:t>.</w:t>
      </w:r>
    </w:p>
    <w:p w14:paraId="275DB95A" w14:textId="77777777" w:rsidR="008106B1" w:rsidRPr="00CF2004" w:rsidRDefault="008106B1">
      <w:pPr>
        <w:rPr>
          <w:rFonts w:ascii="Arial Rounded MT Bold" w:hAnsi="Arial Rounded MT Bold"/>
          <w:sz w:val="28"/>
          <w:szCs w:val="28"/>
        </w:rPr>
      </w:pPr>
    </w:p>
    <w:sectPr w:rsidR="008106B1" w:rsidRPr="00CF20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8851E" w14:textId="77777777" w:rsidR="005441D5" w:rsidRDefault="005441D5" w:rsidP="00A70D01">
      <w:pPr>
        <w:spacing w:after="0" w:line="240" w:lineRule="auto"/>
      </w:pPr>
      <w:r>
        <w:separator/>
      </w:r>
    </w:p>
  </w:endnote>
  <w:endnote w:type="continuationSeparator" w:id="0">
    <w:p w14:paraId="39DC5491" w14:textId="77777777" w:rsidR="005441D5" w:rsidRDefault="005441D5" w:rsidP="00A7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8E3E" w14:textId="16103FE2" w:rsidR="00A70D01" w:rsidRDefault="00A70D01">
    <w:pPr>
      <w:pStyle w:val="Footer"/>
    </w:pPr>
    <w:r>
      <w:t>alatimer@kidzonetherapy.com</w:t>
    </w:r>
    <w:r>
      <w:ptab w:relativeTo="margin" w:alignment="center" w:leader="none"/>
    </w:r>
    <w:r>
      <w:t>P:903-744-4421</w:t>
    </w:r>
    <w:r>
      <w:ptab w:relativeTo="margin" w:alignment="right" w:leader="none"/>
    </w:r>
    <w:r>
      <w:t>F:214-722-0989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39D04" w14:textId="77777777" w:rsidR="005441D5" w:rsidRDefault="005441D5" w:rsidP="00A70D01">
      <w:pPr>
        <w:spacing w:after="0" w:line="240" w:lineRule="auto"/>
      </w:pPr>
      <w:r>
        <w:separator/>
      </w:r>
    </w:p>
  </w:footnote>
  <w:footnote w:type="continuationSeparator" w:id="0">
    <w:p w14:paraId="06859856" w14:textId="77777777" w:rsidR="005441D5" w:rsidRDefault="005441D5" w:rsidP="00A7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611"/>
    <w:multiLevelType w:val="hybridMultilevel"/>
    <w:tmpl w:val="04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2756"/>
    <w:multiLevelType w:val="multilevel"/>
    <w:tmpl w:val="9BF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16"/>
    <w:rsid w:val="0005001C"/>
    <w:rsid w:val="00081716"/>
    <w:rsid w:val="00087B0E"/>
    <w:rsid w:val="000C1665"/>
    <w:rsid w:val="00291E51"/>
    <w:rsid w:val="005441D5"/>
    <w:rsid w:val="005B5435"/>
    <w:rsid w:val="005C0748"/>
    <w:rsid w:val="00721A30"/>
    <w:rsid w:val="007E231F"/>
    <w:rsid w:val="007E3194"/>
    <w:rsid w:val="008106B1"/>
    <w:rsid w:val="008642E2"/>
    <w:rsid w:val="00886903"/>
    <w:rsid w:val="00A64E83"/>
    <w:rsid w:val="00A70D01"/>
    <w:rsid w:val="00AB7E2F"/>
    <w:rsid w:val="00B348C3"/>
    <w:rsid w:val="00B752B7"/>
    <w:rsid w:val="00C4728D"/>
    <w:rsid w:val="00C97B55"/>
    <w:rsid w:val="00CA5FEE"/>
    <w:rsid w:val="00CF2004"/>
    <w:rsid w:val="00D01072"/>
    <w:rsid w:val="00D309AB"/>
    <w:rsid w:val="00D85BB1"/>
    <w:rsid w:val="00E938C7"/>
    <w:rsid w:val="00F8155D"/>
    <w:rsid w:val="00F825FC"/>
    <w:rsid w:val="00FE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1484"/>
  <w15:chartTrackingRefBased/>
  <w15:docId w15:val="{9932F2FD-D4E2-465C-AFA2-0DD84BD9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7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716"/>
    <w:rPr>
      <w:color w:val="0000FF"/>
      <w:u w:val="single"/>
    </w:rPr>
  </w:style>
  <w:style w:type="character" w:styleId="Strong">
    <w:name w:val="Strong"/>
    <w:basedOn w:val="DefaultParagraphFont"/>
    <w:uiPriority w:val="22"/>
    <w:qFormat/>
    <w:rsid w:val="00D85BB1"/>
    <w:rPr>
      <w:b/>
      <w:bCs/>
    </w:rPr>
  </w:style>
  <w:style w:type="paragraph" w:styleId="ListParagraph">
    <w:name w:val="List Paragraph"/>
    <w:basedOn w:val="Normal"/>
    <w:uiPriority w:val="34"/>
    <w:qFormat/>
    <w:rsid w:val="005B5435"/>
    <w:pPr>
      <w:ind w:left="720"/>
      <w:contextualSpacing/>
    </w:pPr>
  </w:style>
  <w:style w:type="paragraph" w:styleId="Header">
    <w:name w:val="header"/>
    <w:basedOn w:val="Normal"/>
    <w:link w:val="HeaderChar"/>
    <w:uiPriority w:val="99"/>
    <w:unhideWhenUsed/>
    <w:rsid w:val="00A7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D01"/>
  </w:style>
  <w:style w:type="paragraph" w:styleId="Footer">
    <w:name w:val="footer"/>
    <w:basedOn w:val="Normal"/>
    <w:link w:val="FooterChar"/>
    <w:uiPriority w:val="99"/>
    <w:unhideWhenUsed/>
    <w:rsid w:val="00A7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455598">
      <w:bodyDiv w:val="1"/>
      <w:marLeft w:val="0"/>
      <w:marRight w:val="0"/>
      <w:marTop w:val="0"/>
      <w:marBottom w:val="0"/>
      <w:divBdr>
        <w:top w:val="none" w:sz="0" w:space="0" w:color="auto"/>
        <w:left w:val="none" w:sz="0" w:space="0" w:color="auto"/>
        <w:bottom w:val="none" w:sz="0" w:space="0" w:color="auto"/>
        <w:right w:val="none" w:sz="0" w:space="0" w:color="auto"/>
      </w:divBdr>
    </w:div>
    <w:div w:id="1445075028">
      <w:bodyDiv w:val="1"/>
      <w:marLeft w:val="0"/>
      <w:marRight w:val="0"/>
      <w:marTop w:val="0"/>
      <w:marBottom w:val="0"/>
      <w:divBdr>
        <w:top w:val="none" w:sz="0" w:space="0" w:color="auto"/>
        <w:left w:val="none" w:sz="0" w:space="0" w:color="auto"/>
        <w:bottom w:val="none" w:sz="0" w:space="0" w:color="auto"/>
        <w:right w:val="none" w:sz="0" w:space="0" w:color="auto"/>
      </w:divBdr>
    </w:div>
    <w:div w:id="19819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adams</dc:creator>
  <cp:keywords/>
  <dc:description/>
  <cp:lastModifiedBy>amanda adams</cp:lastModifiedBy>
  <cp:revision>26</cp:revision>
  <cp:lastPrinted>2020-07-06T01:15:00Z</cp:lastPrinted>
  <dcterms:created xsi:type="dcterms:W3CDTF">2020-01-12T21:01:00Z</dcterms:created>
  <dcterms:modified xsi:type="dcterms:W3CDTF">2020-07-06T01:21:00Z</dcterms:modified>
</cp:coreProperties>
</file>